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A2DBE" w14:textId="50439624" w:rsidR="00531DAA" w:rsidRPr="00256955" w:rsidRDefault="00051E36" w:rsidP="0025695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56955">
        <w:rPr>
          <w:rFonts w:ascii="Arial" w:hAnsi="Arial" w:cs="Arial"/>
          <w:sz w:val="20"/>
          <w:szCs w:val="20"/>
        </w:rPr>
        <w:t>Welcome and Introductions</w:t>
      </w:r>
      <w:r w:rsidR="00EB7F3C" w:rsidRPr="00256955">
        <w:rPr>
          <w:rFonts w:ascii="Arial" w:hAnsi="Arial" w:cs="Arial"/>
          <w:sz w:val="20"/>
          <w:szCs w:val="20"/>
        </w:rPr>
        <w:br/>
      </w:r>
    </w:p>
    <w:p w14:paraId="70B744EB" w14:textId="0BCF717A" w:rsidR="00E94512" w:rsidRDefault="00E94512" w:rsidP="00E9451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Upcoming Classes</w:t>
      </w:r>
    </w:p>
    <w:p w14:paraId="0723B53A" w14:textId="6A55B05E" w:rsidR="005316A9" w:rsidRPr="005316A9" w:rsidRDefault="000D5125" w:rsidP="00E50DC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5316A9" w:rsidRPr="005316A9">
        <w:rPr>
          <w:rFonts w:ascii="Arial" w:hAnsi="Arial" w:cs="Arial"/>
          <w:color w:val="000000"/>
          <w:sz w:val="20"/>
          <w:szCs w:val="20"/>
        </w:rPr>
        <w:t>02</w:t>
      </w:r>
      <w:r w:rsidR="00C67AE1">
        <w:rPr>
          <w:rFonts w:ascii="Arial" w:hAnsi="Arial" w:cs="Arial"/>
          <w:color w:val="000000"/>
          <w:sz w:val="20"/>
          <w:szCs w:val="20"/>
        </w:rPr>
        <w:t>5</w:t>
      </w:r>
      <w:r w:rsidR="005316A9" w:rsidRPr="005316A9">
        <w:rPr>
          <w:rFonts w:ascii="Arial" w:hAnsi="Arial" w:cs="Arial"/>
          <w:color w:val="000000"/>
          <w:sz w:val="20"/>
          <w:szCs w:val="20"/>
        </w:rPr>
        <w:t xml:space="preserve"> PNP class</w:t>
      </w:r>
      <w:r>
        <w:rPr>
          <w:rFonts w:ascii="Arial" w:hAnsi="Arial" w:cs="Arial"/>
          <w:color w:val="000000"/>
          <w:sz w:val="20"/>
          <w:szCs w:val="20"/>
        </w:rPr>
        <w:t>es</w:t>
      </w:r>
    </w:p>
    <w:p w14:paraId="1C197BE3" w14:textId="10DE99DE" w:rsidR="00677A35" w:rsidRPr="00256955" w:rsidRDefault="00677A35" w:rsidP="00677A35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67AE1">
        <w:rPr>
          <w:rFonts w:ascii="Franklin Gothic Book" w:hAnsi="Franklin Gothic Book"/>
          <w:sz w:val="20"/>
          <w:szCs w:val="20"/>
        </w:rPr>
        <w:t xml:space="preserve">January </w:t>
      </w:r>
      <w:r w:rsidR="00AA083C" w:rsidRPr="00C67AE1">
        <w:rPr>
          <w:rFonts w:ascii="Franklin Gothic Book" w:hAnsi="Franklin Gothic Book"/>
          <w:sz w:val="20"/>
          <w:szCs w:val="20"/>
        </w:rPr>
        <w:t>2</w:t>
      </w:r>
      <w:r w:rsidR="0040562C" w:rsidRPr="00C67AE1">
        <w:rPr>
          <w:rFonts w:ascii="Franklin Gothic Book" w:hAnsi="Franklin Gothic Book"/>
          <w:sz w:val="20"/>
          <w:szCs w:val="20"/>
        </w:rPr>
        <w:t>2-23</w:t>
      </w:r>
      <w:r w:rsidR="00A1089B" w:rsidRPr="00C67AE1">
        <w:rPr>
          <w:rFonts w:ascii="Franklin Gothic Book" w:hAnsi="Franklin Gothic Book"/>
          <w:sz w:val="20"/>
          <w:szCs w:val="20"/>
        </w:rPr>
        <w:t xml:space="preserve"> </w:t>
      </w:r>
      <w:r w:rsidR="00C67AE1" w:rsidRPr="00C67AE1">
        <w:rPr>
          <w:rFonts w:ascii="Franklin Gothic Book" w:hAnsi="Franklin Gothic Book"/>
          <w:sz w:val="20"/>
          <w:szCs w:val="20"/>
        </w:rPr>
        <w:t xml:space="preserve">(virtual) </w:t>
      </w:r>
      <w:r w:rsidR="00A1089B" w:rsidRPr="00C67AE1">
        <w:rPr>
          <w:rFonts w:ascii="Franklin Gothic Book" w:hAnsi="Franklin Gothic Book"/>
          <w:sz w:val="20"/>
          <w:szCs w:val="20"/>
        </w:rPr>
        <w:t>is next class</w:t>
      </w:r>
    </w:p>
    <w:p w14:paraId="46C19298" w14:textId="7D5757FA" w:rsidR="00256955" w:rsidRPr="00C67AE1" w:rsidRDefault="00256955" w:rsidP="00677A35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February 22 in-person “Roadshow Class” </w:t>
      </w:r>
      <w:bookmarkStart w:id="0" w:name="_GoBack"/>
      <w:bookmarkEnd w:id="0"/>
    </w:p>
    <w:p w14:paraId="1F7914BF" w14:textId="77777777" w:rsidR="00256955" w:rsidRPr="00256955" w:rsidRDefault="00C67AE1" w:rsidP="00C67AE1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67AE1">
        <w:rPr>
          <w:rFonts w:ascii="Franklin Gothic Book" w:hAnsi="Franklin Gothic Book"/>
          <w:sz w:val="20"/>
          <w:szCs w:val="20"/>
        </w:rPr>
        <w:t>March 22 in-person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</w:t>
      </w:r>
    </w:p>
    <w:p w14:paraId="23BEFB18" w14:textId="70B37FFD" w:rsidR="00256955" w:rsidRDefault="00256955" w:rsidP="00256955">
      <w:pPr>
        <w:pStyle w:val="ListParagraph"/>
        <w:widowControl w:val="0"/>
        <w:numPr>
          <w:ilvl w:val="2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 w:rsidRPr="00256955">
        <w:rPr>
          <w:rFonts w:ascii="Franklin Gothic Book" w:hAnsi="Franklin Gothic Book"/>
          <w:sz w:val="20"/>
          <w:szCs w:val="20"/>
        </w:rPr>
        <w:t xml:space="preserve">Remainder on webpages </w:t>
      </w:r>
      <w:r w:rsidR="00AA083C" w:rsidRPr="00256955">
        <w:rPr>
          <w:rStyle w:val="Strong"/>
          <w:rFonts w:ascii="Arial" w:hAnsi="Arial" w:cs="Arial"/>
          <w:color w:val="000000"/>
          <w:sz w:val="20"/>
          <w:szCs w:val="20"/>
        </w:rPr>
        <w:br/>
      </w:r>
    </w:p>
    <w:p w14:paraId="38E90B44" w14:textId="77777777" w:rsidR="00256955" w:rsidRDefault="00256955" w:rsidP="00256955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PNP Clothing and Mag Signs </w:t>
      </w:r>
    </w:p>
    <w:p w14:paraId="2A1E4AD5" w14:textId="4CCD3004" w:rsidR="00256955" w:rsidRDefault="00256955" w:rsidP="00256955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Still waiting for 2025 prices</w:t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br/>
      </w:r>
    </w:p>
    <w:p w14:paraId="3141F68F" w14:textId="18297D93" w:rsidR="00256955" w:rsidRDefault="00256955" w:rsidP="00256955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Grant Mileage Reimbursement rate </w:t>
      </w:r>
    </w:p>
    <w:p w14:paraId="0807A0E1" w14:textId="77777777" w:rsidR="00256955" w:rsidRDefault="00256955" w:rsidP="00256955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2025 Increase to 70 cents per mile</w:t>
      </w:r>
    </w:p>
    <w:p w14:paraId="379E6363" w14:textId="5956A355" w:rsidR="00256955" w:rsidRDefault="00256955" w:rsidP="00256955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 w:rsidRPr="00256955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Reimbursements are based on the rate at the time of the patrol, not at the time of the </w:t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reimbursement </w:t>
      </w:r>
      <w:r w:rsidRPr="00256955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request</w:t>
      </w:r>
    </w:p>
    <w:p w14:paraId="0AC31FB0" w14:textId="042BE69A" w:rsidR="00256955" w:rsidRPr="00256955" w:rsidRDefault="00256955" w:rsidP="00256955">
      <w:pPr>
        <w:pStyle w:val="ListParagraph"/>
        <w:widowControl w:val="0"/>
        <w:numPr>
          <w:ilvl w:val="2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P</w:t>
      </w:r>
      <w:r w:rsidRPr="00256955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atrols made prior to January 1, 2025 are still reimbursed at 67 cents a mile </w:t>
      </w:r>
      <w:r w:rsidRPr="00256955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br/>
        <w:t xml:space="preserve"> </w:t>
      </w:r>
    </w:p>
    <w:p w14:paraId="3F2263E6" w14:textId="2A79F529" w:rsidR="00850CE9" w:rsidRPr="00256955" w:rsidRDefault="00850CE9" w:rsidP="00890B58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 w:rsidRPr="00256955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Honor Run 202</w:t>
      </w:r>
      <w:r w:rsidR="0040562C" w:rsidRPr="00256955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5</w:t>
      </w:r>
      <w:r w:rsidRPr="00256955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14:paraId="2C712A6A" w14:textId="77777777" w:rsidR="00C67AE1" w:rsidRDefault="00C67AE1" w:rsidP="00C67AE1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February 23, 2025. 8:00 am at City Hall, 200 W Washington St </w:t>
      </w:r>
    </w:p>
    <w:p w14:paraId="64A5A143" w14:textId="77777777" w:rsidR="008320CC" w:rsidRDefault="008320CC" w:rsidP="00C67AE1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20 PNP members signed up so far</w:t>
      </w:r>
    </w:p>
    <w:p w14:paraId="6E9F8D9F" w14:textId="18CDC4F7" w:rsidR="00677A35" w:rsidRPr="008320CC" w:rsidRDefault="008320CC" w:rsidP="008320CC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320CC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2/01/25 is registration deadline </w:t>
      </w:r>
      <w:r w:rsidR="00C67AE1" w:rsidRPr="008320CC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677A35" w:rsidRPr="008320CC">
        <w:rPr>
          <w:rFonts w:ascii="Arial" w:hAnsi="Arial" w:cs="Arial"/>
          <w:sz w:val="20"/>
          <w:szCs w:val="20"/>
        </w:rPr>
        <w:br/>
      </w:r>
    </w:p>
    <w:p w14:paraId="5FE8E4CF" w14:textId="7E991E73" w:rsidR="0025762D" w:rsidRPr="0024279A" w:rsidRDefault="0025762D" w:rsidP="0024279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4279A">
        <w:rPr>
          <w:rFonts w:ascii="Arial" w:hAnsi="Arial" w:cs="Arial"/>
          <w:sz w:val="20"/>
          <w:szCs w:val="20"/>
        </w:rPr>
        <w:t>Group patrols and community events</w:t>
      </w:r>
    </w:p>
    <w:p w14:paraId="22C4053C" w14:textId="651FEF2A" w:rsidR="0069362F" w:rsidRPr="00A1089B" w:rsidRDefault="0025762D" w:rsidP="0069362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1089B">
        <w:rPr>
          <w:rFonts w:ascii="Arial" w:hAnsi="Arial" w:cs="Arial"/>
          <w:sz w:val="20"/>
          <w:szCs w:val="20"/>
        </w:rPr>
        <w:t>First Fridays</w:t>
      </w:r>
      <w:r w:rsidR="00256955">
        <w:rPr>
          <w:rFonts w:ascii="Arial" w:hAnsi="Arial" w:cs="Arial"/>
          <w:sz w:val="20"/>
          <w:szCs w:val="20"/>
        </w:rPr>
        <w:t xml:space="preserve"> </w:t>
      </w:r>
      <w:r w:rsidR="00A0094C" w:rsidRPr="00A1089B">
        <w:rPr>
          <w:rFonts w:ascii="Arial" w:hAnsi="Arial" w:cs="Arial"/>
          <w:sz w:val="20"/>
          <w:szCs w:val="20"/>
        </w:rPr>
        <w:t xml:space="preserve"> </w:t>
      </w:r>
    </w:p>
    <w:p w14:paraId="5F20819C" w14:textId="5C858A95" w:rsidR="00677A35" w:rsidRPr="007A1DB3" w:rsidRDefault="00E94512" w:rsidP="0069362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1089B">
        <w:rPr>
          <w:rFonts w:ascii="Arial" w:hAnsi="Arial" w:cs="Arial"/>
          <w:sz w:val="20"/>
          <w:szCs w:val="20"/>
        </w:rPr>
        <w:t>Pueblo Grande Indian Market</w:t>
      </w:r>
      <w:r w:rsidR="00256955">
        <w:rPr>
          <w:rFonts w:ascii="Arial" w:hAnsi="Arial" w:cs="Arial"/>
          <w:sz w:val="20"/>
          <w:szCs w:val="20"/>
        </w:rPr>
        <w:t xml:space="preserve"> (recap)</w:t>
      </w:r>
    </w:p>
    <w:p w14:paraId="0D3C8E71" w14:textId="5670F226" w:rsidR="001F3CE2" w:rsidRDefault="007A1DB3" w:rsidP="00EB7F3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Home and Garden Show</w:t>
      </w:r>
      <w:r w:rsidR="00256955">
        <w:rPr>
          <w:rFonts w:ascii="Arial" w:hAnsi="Arial" w:cs="Arial"/>
          <w:color w:val="000000"/>
          <w:sz w:val="20"/>
          <w:szCs w:val="20"/>
        </w:rPr>
        <w:t xml:space="preserve"> (recap)</w:t>
      </w:r>
    </w:p>
    <w:p w14:paraId="686751F5" w14:textId="77777777" w:rsidR="00EB7F3C" w:rsidRPr="00EB7F3C" w:rsidRDefault="00EB7F3C" w:rsidP="00EB7F3C">
      <w:pPr>
        <w:pStyle w:val="ListParagraph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</w:p>
    <w:p w14:paraId="5C16F2FC" w14:textId="5AE98DAD" w:rsidR="00AA083C" w:rsidRPr="00AA083C" w:rsidRDefault="00EF0F90" w:rsidP="00CB3571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A083C">
        <w:rPr>
          <w:rFonts w:ascii="Arial" w:hAnsi="Arial" w:cs="Arial"/>
          <w:sz w:val="20"/>
          <w:szCs w:val="20"/>
        </w:rPr>
        <w:t xml:space="preserve"> </w:t>
      </w:r>
      <w:r w:rsidR="001F3CE2" w:rsidRPr="00AA083C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“Luncheon” 202</w:t>
      </w:r>
      <w:r w:rsidR="008320CC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5</w:t>
      </w:r>
    </w:p>
    <w:p w14:paraId="3088B93A" w14:textId="3EEAC991" w:rsidR="00AA083C" w:rsidRPr="00AA083C" w:rsidRDefault="00AA083C" w:rsidP="00AA083C">
      <w:pPr>
        <w:pStyle w:val="ListParagraph"/>
        <w:numPr>
          <w:ilvl w:val="1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Tentative date </w:t>
      </w:r>
      <w:r w:rsidR="008320CC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April 12</w:t>
      </w:r>
      <w:r w:rsidRPr="00AA083C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vertAlign w:val="superscript"/>
        </w:rPr>
        <w:t>th</w:t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Elk</w:t>
      </w:r>
      <w:r w:rsidR="00EB7F3C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’</w:t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 Lodge on 32 Street</w:t>
      </w:r>
    </w:p>
    <w:p w14:paraId="171089A3" w14:textId="40AF1F26" w:rsidR="00AA083C" w:rsidRPr="00AA083C" w:rsidRDefault="00AA083C" w:rsidP="00AA083C">
      <w:pPr>
        <w:pStyle w:val="ListParagraph"/>
        <w:numPr>
          <w:ilvl w:val="1"/>
          <w:numId w:val="2"/>
        </w:numPr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More info to follow </w:t>
      </w:r>
      <w:r w:rsidR="00256955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br/>
      </w:r>
    </w:p>
    <w:p w14:paraId="4FBC4D22" w14:textId="757EB1CD" w:rsidR="00AA083C" w:rsidRPr="00256955" w:rsidRDefault="00256955" w:rsidP="00256955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Arial" w:hAnsi="Arial" w:cs="Arial"/>
          <w:sz w:val="20"/>
          <w:szCs w:val="20"/>
        </w:rPr>
      </w:pPr>
      <w:r w:rsidRPr="00256955">
        <w:rPr>
          <w:rStyle w:val="Strong"/>
          <w:rFonts w:ascii="Arial" w:hAnsi="Arial" w:cs="Arial"/>
          <w:sz w:val="20"/>
          <w:szCs w:val="20"/>
        </w:rPr>
        <w:t>6:30 PM</w:t>
      </w:r>
    </w:p>
    <w:p w14:paraId="1877FA37" w14:textId="24BA0222" w:rsidR="00256955" w:rsidRPr="00256955" w:rsidRDefault="00256955" w:rsidP="00256955">
      <w:pPr>
        <w:pStyle w:val="ListParagraph"/>
        <w:numPr>
          <w:ilvl w:val="1"/>
          <w:numId w:val="2"/>
        </w:numPr>
        <w:spacing w:after="0" w:line="240" w:lineRule="auto"/>
        <w:rPr>
          <w:rStyle w:val="Strong"/>
          <w:rFonts w:ascii="Arial" w:hAnsi="Arial" w:cs="Arial"/>
          <w:sz w:val="20"/>
          <w:szCs w:val="20"/>
        </w:rPr>
      </w:pPr>
      <w:r w:rsidRPr="00256955">
        <w:rPr>
          <w:rStyle w:val="Strong"/>
          <w:rFonts w:ascii="Arial" w:hAnsi="Arial" w:cs="Arial"/>
          <w:sz w:val="20"/>
          <w:szCs w:val="20"/>
        </w:rPr>
        <w:t>Guest Speaker Rachel Mitchell, Maricopa County Attorney and staff</w:t>
      </w:r>
    </w:p>
    <w:p w14:paraId="6C42A892" w14:textId="74461C0D" w:rsidR="00256955" w:rsidRPr="00256955" w:rsidRDefault="00256955" w:rsidP="00256955">
      <w:pPr>
        <w:pStyle w:val="ListParagraph"/>
        <w:numPr>
          <w:ilvl w:val="1"/>
          <w:numId w:val="2"/>
        </w:numPr>
        <w:spacing w:after="0" w:line="240" w:lineRule="auto"/>
        <w:rPr>
          <w:rStyle w:val="Strong"/>
          <w:rFonts w:ascii="Arial" w:hAnsi="Arial" w:cs="Arial"/>
          <w:sz w:val="20"/>
          <w:szCs w:val="20"/>
        </w:rPr>
      </w:pPr>
      <w:r w:rsidRPr="00256955">
        <w:rPr>
          <w:rStyle w:val="Strong"/>
          <w:rFonts w:ascii="Arial" w:hAnsi="Arial" w:cs="Arial"/>
          <w:sz w:val="20"/>
          <w:szCs w:val="20"/>
        </w:rPr>
        <w:t>Q/A to follow</w:t>
      </w:r>
    </w:p>
    <w:p w14:paraId="31B10AD7" w14:textId="77777777" w:rsidR="00256955" w:rsidRPr="00AA083C" w:rsidRDefault="00256955" w:rsidP="00AA083C">
      <w:pPr>
        <w:pStyle w:val="ListParagraph"/>
        <w:spacing w:after="0" w:line="240" w:lineRule="auto"/>
        <w:ind w:left="360"/>
        <w:rPr>
          <w:rStyle w:val="Strong"/>
          <w:rFonts w:ascii="Arial" w:hAnsi="Arial" w:cs="Arial"/>
          <w:b w:val="0"/>
          <w:bCs w:val="0"/>
          <w:sz w:val="20"/>
          <w:szCs w:val="20"/>
        </w:rPr>
      </w:pPr>
    </w:p>
    <w:p w14:paraId="41D034A6" w14:textId="77749D1D" w:rsidR="001F3CE2" w:rsidRPr="00AA083C" w:rsidRDefault="00C320DD" w:rsidP="00CB357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A083C">
        <w:rPr>
          <w:rFonts w:ascii="Arial" w:hAnsi="Arial" w:cs="Arial"/>
          <w:sz w:val="20"/>
          <w:szCs w:val="20"/>
        </w:rPr>
        <w:t xml:space="preserve">Next Meeting </w:t>
      </w:r>
    </w:p>
    <w:p w14:paraId="60C37C98" w14:textId="28372943" w:rsidR="00814B82" w:rsidRPr="001F3CE2" w:rsidRDefault="00677A35" w:rsidP="001F3CE2">
      <w:pPr>
        <w:pStyle w:val="NormalWeb"/>
        <w:numPr>
          <w:ilvl w:val="1"/>
          <w:numId w:val="2"/>
        </w:numPr>
        <w:spacing w:after="0" w:afterAutospacing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February </w:t>
      </w:r>
      <w:r w:rsidR="00EB7F3C">
        <w:rPr>
          <w:rFonts w:ascii="Arial" w:hAnsi="Arial" w:cs="Arial"/>
          <w:sz w:val="20"/>
          <w:szCs w:val="20"/>
        </w:rPr>
        <w:t>18</w:t>
      </w:r>
      <w:r w:rsidR="001F3CE2" w:rsidRPr="001F3CE2">
        <w:rPr>
          <w:rFonts w:ascii="Arial" w:hAnsi="Arial" w:cs="Arial"/>
          <w:sz w:val="20"/>
          <w:szCs w:val="20"/>
        </w:rPr>
        <w:t>, 202</w:t>
      </w:r>
      <w:r w:rsidR="00EB7F3C">
        <w:rPr>
          <w:rFonts w:ascii="Arial" w:hAnsi="Arial" w:cs="Arial"/>
          <w:sz w:val="20"/>
          <w:szCs w:val="20"/>
        </w:rPr>
        <w:t>5</w:t>
      </w:r>
      <w:r w:rsidR="001F3CE2" w:rsidRPr="001F3CE2">
        <w:rPr>
          <w:rFonts w:ascii="Arial" w:hAnsi="Arial" w:cs="Arial"/>
          <w:sz w:val="20"/>
          <w:szCs w:val="20"/>
        </w:rPr>
        <w:t xml:space="preserve">, in-person at 700 </w:t>
      </w:r>
      <w:proofErr w:type="spellStart"/>
      <w:r w:rsidR="001F3CE2" w:rsidRPr="001F3CE2">
        <w:rPr>
          <w:rFonts w:ascii="Arial" w:hAnsi="Arial" w:cs="Arial"/>
          <w:sz w:val="20"/>
          <w:szCs w:val="20"/>
        </w:rPr>
        <w:t>Pct</w:t>
      </w:r>
      <w:proofErr w:type="spellEnd"/>
      <w:r w:rsidR="001F3CE2" w:rsidRPr="001F3CE2">
        <w:rPr>
          <w:rFonts w:ascii="Arial" w:hAnsi="Arial" w:cs="Arial"/>
          <w:sz w:val="20"/>
          <w:szCs w:val="20"/>
        </w:rPr>
        <w:t xml:space="preserve">, 2075 E Maryland Ave &amp; virtually </w:t>
      </w:r>
    </w:p>
    <w:sectPr w:rsidR="00814B82" w:rsidRPr="001F3CE2" w:rsidSect="00135FC3">
      <w:headerReference w:type="default" r:id="rId7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244A8" w14:textId="77777777" w:rsidR="005012FC" w:rsidRDefault="005012FC" w:rsidP="005012FC">
      <w:pPr>
        <w:spacing w:after="0" w:line="240" w:lineRule="auto"/>
      </w:pPr>
      <w:r>
        <w:separator/>
      </w:r>
    </w:p>
  </w:endnote>
  <w:endnote w:type="continuationSeparator" w:id="0">
    <w:p w14:paraId="6BDE5B9D" w14:textId="77777777" w:rsidR="005012FC" w:rsidRDefault="005012FC" w:rsidP="0050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8A5E0" w14:textId="77777777" w:rsidR="005012FC" w:rsidRDefault="005012FC" w:rsidP="005012FC">
      <w:pPr>
        <w:spacing w:after="0" w:line="240" w:lineRule="auto"/>
      </w:pPr>
      <w:r>
        <w:separator/>
      </w:r>
    </w:p>
  </w:footnote>
  <w:footnote w:type="continuationSeparator" w:id="0">
    <w:p w14:paraId="20DBA1EF" w14:textId="77777777" w:rsidR="005012FC" w:rsidRDefault="005012FC" w:rsidP="0050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CC5C2" w14:textId="77777777" w:rsidR="005012FC" w:rsidRPr="00862E78" w:rsidRDefault="008F42E9" w:rsidP="005012FC">
    <w:pPr>
      <w:spacing w:after="120" w:line="240" w:lineRule="auto"/>
      <w:jc w:val="center"/>
      <w:rPr>
        <w:b/>
        <w:sz w:val="28"/>
      </w:rPr>
    </w:pPr>
    <w:r>
      <w:rPr>
        <w:b/>
        <w:sz w:val="28"/>
      </w:rPr>
      <w:t xml:space="preserve">Monthly PNP Meeting </w:t>
    </w:r>
  </w:p>
  <w:p w14:paraId="165B56BB" w14:textId="54489A51" w:rsidR="00ED3ACA" w:rsidRPr="00862E78" w:rsidRDefault="00677A35" w:rsidP="00ED3ACA">
    <w:pPr>
      <w:spacing w:after="120" w:line="240" w:lineRule="auto"/>
      <w:jc w:val="center"/>
      <w:rPr>
        <w:sz w:val="28"/>
      </w:rPr>
    </w:pPr>
    <w:r>
      <w:rPr>
        <w:b/>
        <w:sz w:val="28"/>
      </w:rPr>
      <w:t xml:space="preserve">January </w:t>
    </w:r>
    <w:r w:rsidR="0040562C">
      <w:rPr>
        <w:b/>
        <w:sz w:val="28"/>
      </w:rPr>
      <w:t>21</w:t>
    </w:r>
    <w:r>
      <w:rPr>
        <w:b/>
        <w:sz w:val="28"/>
      </w:rPr>
      <w:t>, 202</w:t>
    </w:r>
    <w:r w:rsidR="0040562C">
      <w:rPr>
        <w:b/>
        <w:sz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148AE"/>
    <w:multiLevelType w:val="hybridMultilevel"/>
    <w:tmpl w:val="F3D25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DA6468"/>
    <w:multiLevelType w:val="hybridMultilevel"/>
    <w:tmpl w:val="818C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63FED"/>
    <w:multiLevelType w:val="hybridMultilevel"/>
    <w:tmpl w:val="6F626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4C6C40"/>
    <w:multiLevelType w:val="hybridMultilevel"/>
    <w:tmpl w:val="528AF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A237C4"/>
    <w:multiLevelType w:val="hybridMultilevel"/>
    <w:tmpl w:val="AE64C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453C7"/>
    <w:multiLevelType w:val="hybridMultilevel"/>
    <w:tmpl w:val="8FDED9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336CEF"/>
    <w:multiLevelType w:val="multilevel"/>
    <w:tmpl w:val="DC3C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4C1EA1"/>
    <w:multiLevelType w:val="hybridMultilevel"/>
    <w:tmpl w:val="829A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2036A"/>
    <w:multiLevelType w:val="hybridMultilevel"/>
    <w:tmpl w:val="35B6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14B70"/>
    <w:multiLevelType w:val="hybridMultilevel"/>
    <w:tmpl w:val="9DC6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866AF"/>
    <w:multiLevelType w:val="hybridMultilevel"/>
    <w:tmpl w:val="350EB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C12CCB"/>
    <w:multiLevelType w:val="hybridMultilevel"/>
    <w:tmpl w:val="A1641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B21165"/>
    <w:multiLevelType w:val="hybridMultilevel"/>
    <w:tmpl w:val="F648E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972590"/>
    <w:multiLevelType w:val="hybridMultilevel"/>
    <w:tmpl w:val="94E0F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4"/>
  </w:num>
  <w:num w:numId="5">
    <w:abstractNumId w:val="12"/>
  </w:num>
  <w:num w:numId="6">
    <w:abstractNumId w:val="0"/>
  </w:num>
  <w:num w:numId="7">
    <w:abstractNumId w:val="13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1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B9B"/>
    <w:rsid w:val="000011B6"/>
    <w:rsid w:val="000063D4"/>
    <w:rsid w:val="00013604"/>
    <w:rsid w:val="00014C70"/>
    <w:rsid w:val="000154C2"/>
    <w:rsid w:val="00016833"/>
    <w:rsid w:val="000422EF"/>
    <w:rsid w:val="00051E36"/>
    <w:rsid w:val="000576BC"/>
    <w:rsid w:val="00085CCE"/>
    <w:rsid w:val="000B40AF"/>
    <w:rsid w:val="000B7D73"/>
    <w:rsid w:val="000C0ADE"/>
    <w:rsid w:val="000C12C2"/>
    <w:rsid w:val="000C4959"/>
    <w:rsid w:val="000D162B"/>
    <w:rsid w:val="000D5125"/>
    <w:rsid w:val="000E3E54"/>
    <w:rsid w:val="001161CD"/>
    <w:rsid w:val="001212FB"/>
    <w:rsid w:val="00133005"/>
    <w:rsid w:val="00135FC3"/>
    <w:rsid w:val="001366C6"/>
    <w:rsid w:val="001A1BF5"/>
    <w:rsid w:val="001B21D2"/>
    <w:rsid w:val="001B77E7"/>
    <w:rsid w:val="001C124D"/>
    <w:rsid w:val="001C20FE"/>
    <w:rsid w:val="001C3DA2"/>
    <w:rsid w:val="001E303F"/>
    <w:rsid w:val="001F3CE2"/>
    <w:rsid w:val="001F615D"/>
    <w:rsid w:val="00212D7E"/>
    <w:rsid w:val="0023603F"/>
    <w:rsid w:val="00241D1E"/>
    <w:rsid w:val="0024279A"/>
    <w:rsid w:val="002455B3"/>
    <w:rsid w:val="002548B6"/>
    <w:rsid w:val="002556D7"/>
    <w:rsid w:val="00256955"/>
    <w:rsid w:val="0025762D"/>
    <w:rsid w:val="00264F8C"/>
    <w:rsid w:val="00265164"/>
    <w:rsid w:val="002721B1"/>
    <w:rsid w:val="00292F2A"/>
    <w:rsid w:val="002C0BC3"/>
    <w:rsid w:val="002F6DB1"/>
    <w:rsid w:val="0032080D"/>
    <w:rsid w:val="00321CD5"/>
    <w:rsid w:val="003427A3"/>
    <w:rsid w:val="00351E63"/>
    <w:rsid w:val="003608F9"/>
    <w:rsid w:val="00361308"/>
    <w:rsid w:val="003673EE"/>
    <w:rsid w:val="00372145"/>
    <w:rsid w:val="0039297F"/>
    <w:rsid w:val="003B5CD8"/>
    <w:rsid w:val="003C1ED8"/>
    <w:rsid w:val="003D6B17"/>
    <w:rsid w:val="003D7F47"/>
    <w:rsid w:val="003E2BD5"/>
    <w:rsid w:val="003E5411"/>
    <w:rsid w:val="003E72A3"/>
    <w:rsid w:val="0040549F"/>
    <w:rsid w:val="0040562C"/>
    <w:rsid w:val="00412F16"/>
    <w:rsid w:val="004143D7"/>
    <w:rsid w:val="00433807"/>
    <w:rsid w:val="004365D0"/>
    <w:rsid w:val="00437755"/>
    <w:rsid w:val="00440647"/>
    <w:rsid w:val="004458D9"/>
    <w:rsid w:val="00452BDD"/>
    <w:rsid w:val="004828BC"/>
    <w:rsid w:val="004B6417"/>
    <w:rsid w:val="004B71A5"/>
    <w:rsid w:val="004C5EB2"/>
    <w:rsid w:val="004F09E1"/>
    <w:rsid w:val="005012FC"/>
    <w:rsid w:val="00503BA6"/>
    <w:rsid w:val="005061E1"/>
    <w:rsid w:val="00515850"/>
    <w:rsid w:val="005256D4"/>
    <w:rsid w:val="005316A9"/>
    <w:rsid w:val="00531DAA"/>
    <w:rsid w:val="00544481"/>
    <w:rsid w:val="0055462A"/>
    <w:rsid w:val="005556A8"/>
    <w:rsid w:val="005568C2"/>
    <w:rsid w:val="00557111"/>
    <w:rsid w:val="0056252B"/>
    <w:rsid w:val="00587F5A"/>
    <w:rsid w:val="0059737F"/>
    <w:rsid w:val="005A5EA9"/>
    <w:rsid w:val="005A75B4"/>
    <w:rsid w:val="005B1CF1"/>
    <w:rsid w:val="005E0074"/>
    <w:rsid w:val="005F45D7"/>
    <w:rsid w:val="0062293B"/>
    <w:rsid w:val="00622B8D"/>
    <w:rsid w:val="00625F51"/>
    <w:rsid w:val="00634190"/>
    <w:rsid w:val="00652D44"/>
    <w:rsid w:val="00655FCA"/>
    <w:rsid w:val="006616AF"/>
    <w:rsid w:val="00674C63"/>
    <w:rsid w:val="00677A35"/>
    <w:rsid w:val="00687C78"/>
    <w:rsid w:val="0069362F"/>
    <w:rsid w:val="006C38AD"/>
    <w:rsid w:val="006D62FF"/>
    <w:rsid w:val="006D6949"/>
    <w:rsid w:val="006E5514"/>
    <w:rsid w:val="006F0F19"/>
    <w:rsid w:val="006F46C3"/>
    <w:rsid w:val="00747565"/>
    <w:rsid w:val="0076470B"/>
    <w:rsid w:val="007709F7"/>
    <w:rsid w:val="0077181B"/>
    <w:rsid w:val="007829B1"/>
    <w:rsid w:val="007A10B0"/>
    <w:rsid w:val="007A1DB3"/>
    <w:rsid w:val="007A5313"/>
    <w:rsid w:val="007C1DF6"/>
    <w:rsid w:val="007E2BED"/>
    <w:rsid w:val="007E7A52"/>
    <w:rsid w:val="007F5129"/>
    <w:rsid w:val="007F611C"/>
    <w:rsid w:val="00814B82"/>
    <w:rsid w:val="00820C11"/>
    <w:rsid w:val="00824476"/>
    <w:rsid w:val="008311C8"/>
    <w:rsid w:val="008320CC"/>
    <w:rsid w:val="008402D2"/>
    <w:rsid w:val="00847158"/>
    <w:rsid w:val="00850CE9"/>
    <w:rsid w:val="00862E78"/>
    <w:rsid w:val="0087581D"/>
    <w:rsid w:val="008A1836"/>
    <w:rsid w:val="008A4BA7"/>
    <w:rsid w:val="008C7286"/>
    <w:rsid w:val="008E7561"/>
    <w:rsid w:val="008F41AA"/>
    <w:rsid w:val="008F42E9"/>
    <w:rsid w:val="0090261B"/>
    <w:rsid w:val="0092656C"/>
    <w:rsid w:val="00931675"/>
    <w:rsid w:val="0095670C"/>
    <w:rsid w:val="00990F12"/>
    <w:rsid w:val="009A13F7"/>
    <w:rsid w:val="009B7390"/>
    <w:rsid w:val="009D464B"/>
    <w:rsid w:val="009E6E30"/>
    <w:rsid w:val="009F7D68"/>
    <w:rsid w:val="00A0094C"/>
    <w:rsid w:val="00A03C34"/>
    <w:rsid w:val="00A102DD"/>
    <w:rsid w:val="00A1089B"/>
    <w:rsid w:val="00A226D8"/>
    <w:rsid w:val="00A73D6D"/>
    <w:rsid w:val="00A82844"/>
    <w:rsid w:val="00A82CDC"/>
    <w:rsid w:val="00A863FB"/>
    <w:rsid w:val="00A939F1"/>
    <w:rsid w:val="00A94163"/>
    <w:rsid w:val="00AA083C"/>
    <w:rsid w:val="00AE3276"/>
    <w:rsid w:val="00AF7F16"/>
    <w:rsid w:val="00B11BEE"/>
    <w:rsid w:val="00B12915"/>
    <w:rsid w:val="00B44073"/>
    <w:rsid w:val="00B52E16"/>
    <w:rsid w:val="00B654A7"/>
    <w:rsid w:val="00B66E59"/>
    <w:rsid w:val="00B84B96"/>
    <w:rsid w:val="00B863B7"/>
    <w:rsid w:val="00BA7611"/>
    <w:rsid w:val="00BD6837"/>
    <w:rsid w:val="00BE4B73"/>
    <w:rsid w:val="00BE5267"/>
    <w:rsid w:val="00C0513D"/>
    <w:rsid w:val="00C10777"/>
    <w:rsid w:val="00C17B44"/>
    <w:rsid w:val="00C2403B"/>
    <w:rsid w:val="00C270A9"/>
    <w:rsid w:val="00C320DD"/>
    <w:rsid w:val="00C60612"/>
    <w:rsid w:val="00C64C9A"/>
    <w:rsid w:val="00C67A4E"/>
    <w:rsid w:val="00C67AE1"/>
    <w:rsid w:val="00C757C5"/>
    <w:rsid w:val="00CB4EAA"/>
    <w:rsid w:val="00CB75B6"/>
    <w:rsid w:val="00CC4E96"/>
    <w:rsid w:val="00CD3010"/>
    <w:rsid w:val="00CD67B4"/>
    <w:rsid w:val="00CE17F3"/>
    <w:rsid w:val="00CF0A48"/>
    <w:rsid w:val="00D13BB2"/>
    <w:rsid w:val="00D146DD"/>
    <w:rsid w:val="00D14FC0"/>
    <w:rsid w:val="00D26E67"/>
    <w:rsid w:val="00D30DFF"/>
    <w:rsid w:val="00D3379F"/>
    <w:rsid w:val="00D545D6"/>
    <w:rsid w:val="00D607A3"/>
    <w:rsid w:val="00D63C9C"/>
    <w:rsid w:val="00D6523B"/>
    <w:rsid w:val="00D72080"/>
    <w:rsid w:val="00D75498"/>
    <w:rsid w:val="00D82092"/>
    <w:rsid w:val="00D90FF7"/>
    <w:rsid w:val="00D9187C"/>
    <w:rsid w:val="00D97476"/>
    <w:rsid w:val="00DA2965"/>
    <w:rsid w:val="00DA31AD"/>
    <w:rsid w:val="00DB1B2D"/>
    <w:rsid w:val="00DB604A"/>
    <w:rsid w:val="00DD1A8A"/>
    <w:rsid w:val="00DD69E2"/>
    <w:rsid w:val="00DD7E57"/>
    <w:rsid w:val="00E02BE0"/>
    <w:rsid w:val="00E067E7"/>
    <w:rsid w:val="00E40D1E"/>
    <w:rsid w:val="00E470FF"/>
    <w:rsid w:val="00E53718"/>
    <w:rsid w:val="00E94512"/>
    <w:rsid w:val="00EA1CFF"/>
    <w:rsid w:val="00EA4555"/>
    <w:rsid w:val="00EA5392"/>
    <w:rsid w:val="00EB14C8"/>
    <w:rsid w:val="00EB300C"/>
    <w:rsid w:val="00EB6669"/>
    <w:rsid w:val="00EB6BB9"/>
    <w:rsid w:val="00EB7F3C"/>
    <w:rsid w:val="00ED2083"/>
    <w:rsid w:val="00ED3ACA"/>
    <w:rsid w:val="00EE175B"/>
    <w:rsid w:val="00EE5D93"/>
    <w:rsid w:val="00EF0F90"/>
    <w:rsid w:val="00EF2569"/>
    <w:rsid w:val="00F35B3B"/>
    <w:rsid w:val="00F50F11"/>
    <w:rsid w:val="00F5674B"/>
    <w:rsid w:val="00F72546"/>
    <w:rsid w:val="00F7786F"/>
    <w:rsid w:val="00F8045E"/>
    <w:rsid w:val="00F84B9B"/>
    <w:rsid w:val="00F859EF"/>
    <w:rsid w:val="00F96C69"/>
    <w:rsid w:val="00FA0B34"/>
    <w:rsid w:val="00FA0F41"/>
    <w:rsid w:val="00FA2FAB"/>
    <w:rsid w:val="00FA7B34"/>
    <w:rsid w:val="00FC72A0"/>
    <w:rsid w:val="00FD1528"/>
    <w:rsid w:val="00FD557F"/>
    <w:rsid w:val="00FE54DA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457FF1CB"/>
  <w15:docId w15:val="{A4F71908-5757-4F64-BADB-F541A505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FC"/>
  </w:style>
  <w:style w:type="paragraph" w:styleId="Footer">
    <w:name w:val="footer"/>
    <w:basedOn w:val="Normal"/>
    <w:link w:val="FooterChar"/>
    <w:uiPriority w:val="99"/>
    <w:unhideWhenUsed/>
    <w:rsid w:val="00501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FC"/>
  </w:style>
  <w:style w:type="paragraph" w:styleId="BalloonText">
    <w:name w:val="Balloon Text"/>
    <w:basedOn w:val="Normal"/>
    <w:link w:val="BalloonTextChar"/>
    <w:uiPriority w:val="99"/>
    <w:semiHidden/>
    <w:unhideWhenUsed/>
    <w:rsid w:val="0050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42E9"/>
    <w:rPr>
      <w:color w:val="0000FF" w:themeColor="hyperlink"/>
      <w:u w:val="single"/>
    </w:rPr>
  </w:style>
  <w:style w:type="character" w:customStyle="1" w:styleId="fcez1">
    <w:name w:val="_fce_z1"/>
    <w:basedOn w:val="DefaultParagraphFont"/>
    <w:rsid w:val="005A75B4"/>
    <w:rPr>
      <w:bdr w:val="single" w:sz="6" w:space="0" w:color="auto" w:frame="1"/>
    </w:rPr>
  </w:style>
  <w:style w:type="character" w:customStyle="1" w:styleId="hide-small">
    <w:name w:val="hide-small"/>
    <w:basedOn w:val="DefaultParagraphFont"/>
    <w:rsid w:val="00EE175B"/>
  </w:style>
  <w:style w:type="paragraph" w:customStyle="1" w:styleId="Default">
    <w:name w:val="Default"/>
    <w:rsid w:val="0092656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xapple-converted-space">
    <w:name w:val="x_apple-converted-space"/>
    <w:basedOn w:val="DefaultParagraphFont"/>
    <w:rsid w:val="004C5EB2"/>
  </w:style>
  <w:style w:type="paragraph" w:styleId="NormalWeb">
    <w:name w:val="Normal (Web)"/>
    <w:basedOn w:val="Normal"/>
    <w:uiPriority w:val="99"/>
    <w:unhideWhenUsed/>
    <w:rsid w:val="00EA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380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60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693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8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66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1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73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5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7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444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3678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822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13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695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378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403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551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882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25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1029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1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864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7982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8705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5295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1176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755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7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69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41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25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57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9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64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686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182108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09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686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837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621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603521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975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159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01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43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6871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066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0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4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21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84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31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67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71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42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8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3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33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35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71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53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5868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61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985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656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09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649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460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26971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840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924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538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4152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265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339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6632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0330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5127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0640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636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57037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56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2492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0109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84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32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88885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11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55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6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6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77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Police Department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Robert B Kornegay</cp:lastModifiedBy>
  <cp:revision>2</cp:revision>
  <cp:lastPrinted>2024-01-16T22:36:00Z</cp:lastPrinted>
  <dcterms:created xsi:type="dcterms:W3CDTF">2025-01-21T22:00:00Z</dcterms:created>
  <dcterms:modified xsi:type="dcterms:W3CDTF">2025-01-21T22:00:00Z</dcterms:modified>
</cp:coreProperties>
</file>